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88" w:rsidRDefault="009C19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9540" cy="1564974"/>
            <wp:effectExtent l="0" t="0" r="0" b="0"/>
            <wp:docPr id="6" name="image1.png" descr="C:\Users\ICI\AppData\Local\Microsoft\Windows\INetCache\Content.Word\brand-w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ICI\AppData\Local\Microsoft\Windows\INetCache\Content.Word\brand-wall.png"/>
                    <pic:cNvPicPr preferRelativeResize="0"/>
                  </pic:nvPicPr>
                  <pic:blipFill>
                    <a:blip r:embed="rId8"/>
                    <a:srcRect t="12218" b="1040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4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5088" w:rsidRDefault="00625088">
      <w:pPr>
        <w:rPr>
          <w:b/>
        </w:rPr>
      </w:pPr>
    </w:p>
    <w:p w:rsidR="00625088" w:rsidRDefault="009C19F4">
      <w:r>
        <w:rPr>
          <w:b/>
        </w:rPr>
        <w:t>НАЗВА ПРОЄКТУ:</w:t>
      </w:r>
      <w:r>
        <w:t xml:space="preserve"> </w:t>
      </w:r>
    </w:p>
    <w:p w:rsidR="00625088" w:rsidRDefault="009C19F4">
      <w:r>
        <w:t xml:space="preserve">Назва </w:t>
      </w:r>
      <w:proofErr w:type="spellStart"/>
      <w:r>
        <w:t>проєкту</w:t>
      </w:r>
      <w:proofErr w:type="spellEnd"/>
      <w:r>
        <w:t xml:space="preserve"> має бути лаконічною, не більше 8 слів </w:t>
      </w:r>
    </w:p>
    <w:p w:rsidR="00625088" w:rsidRDefault="0062508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</w:p>
    <w:p w:rsidR="00625088" w:rsidRDefault="0062508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</w:p>
    <w:p w:rsidR="00625088" w:rsidRDefault="009C19F4">
      <w:r>
        <w:rPr>
          <w:b/>
        </w:rPr>
        <w:t>I. КОНТАКТНА ІНФОРМАЦІЯ</w:t>
      </w:r>
    </w:p>
    <w:p w:rsidR="00625088" w:rsidRDefault="009C19F4">
      <w:pPr>
        <w:tabs>
          <w:tab w:val="left" w:pos="709"/>
        </w:tabs>
      </w:pPr>
      <w:r>
        <w:t xml:space="preserve">Будь ласка, надайте відповіді на зазначені питання </w:t>
      </w:r>
    </w:p>
    <w:p w:rsidR="00625088" w:rsidRDefault="00625088">
      <w:pPr>
        <w:tabs>
          <w:tab w:val="left" w:pos="709"/>
        </w:tabs>
        <w:rPr>
          <w:b/>
        </w:rPr>
      </w:pPr>
    </w:p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Назва ЗМІ:</w:t>
      </w:r>
    </w:p>
    <w:p w:rsidR="00625088" w:rsidRDefault="00625088">
      <w:pPr>
        <w:tabs>
          <w:tab w:val="left" w:pos="709"/>
        </w:tabs>
      </w:pPr>
    </w:p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Дата реєстрації/роздержавлення:</w:t>
      </w:r>
    </w:p>
    <w:p w:rsidR="00625088" w:rsidRDefault="00625088">
      <w:pPr>
        <w:tabs>
          <w:tab w:val="left" w:pos="709"/>
        </w:tabs>
      </w:pPr>
    </w:p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Наявні людські ресурси:</w:t>
      </w:r>
    </w:p>
    <w:p w:rsidR="00625088" w:rsidRDefault="00625088">
      <w:pPr>
        <w:tabs>
          <w:tab w:val="left" w:pos="709"/>
        </w:tabs>
        <w:rPr>
          <w:b/>
        </w:rPr>
      </w:pPr>
    </w:p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Наявність приміщення та обладнання:</w:t>
      </w:r>
    </w:p>
    <w:p w:rsidR="00625088" w:rsidRDefault="00625088">
      <w:pPr>
        <w:tabs>
          <w:tab w:val="left" w:pos="709"/>
        </w:tabs>
        <w:rPr>
          <w:b/>
        </w:rPr>
      </w:pPr>
    </w:p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Наявність попередніх грантів та/або успішних історій:</w:t>
      </w:r>
    </w:p>
    <w:p w:rsidR="00625088" w:rsidRDefault="00625088">
      <w:pPr>
        <w:tabs>
          <w:tab w:val="left" w:pos="709"/>
        </w:tabs>
      </w:pPr>
    </w:p>
    <w:p w:rsidR="00625088" w:rsidRDefault="009C19F4">
      <w:pPr>
        <w:ind w:right="105"/>
        <w:jc w:val="both"/>
        <w:rPr>
          <w:b/>
        </w:rPr>
      </w:pPr>
      <w:r>
        <w:rPr>
          <w:b/>
        </w:rPr>
        <w:t xml:space="preserve">II. РЕЗЮМЕ ПРОЄКТУ </w:t>
      </w:r>
    </w:p>
    <w:p w:rsidR="00625088" w:rsidRDefault="009C19F4">
      <w:pPr>
        <w:ind w:right="105"/>
        <w:jc w:val="both"/>
      </w:pPr>
      <w:r>
        <w:t xml:space="preserve">Резюме </w:t>
      </w:r>
      <w:proofErr w:type="spellStart"/>
      <w:r>
        <w:t>проєкту</w:t>
      </w:r>
      <w:proofErr w:type="spellEnd"/>
      <w:r>
        <w:t xml:space="preserve"> має включати короткий опис проблеми, заходів </w:t>
      </w:r>
      <w:proofErr w:type="spellStart"/>
      <w:r>
        <w:t>проєкту</w:t>
      </w:r>
      <w:proofErr w:type="spellEnd"/>
      <w:r>
        <w:t xml:space="preserve">, як вони цю проблему вирішують та очікувані результати (вплив) </w:t>
      </w:r>
      <w:proofErr w:type="spellStart"/>
      <w:r>
        <w:t>проєкту</w:t>
      </w:r>
      <w:proofErr w:type="spellEnd"/>
      <w:r>
        <w:t xml:space="preserve">  (</w:t>
      </w:r>
      <w:r>
        <w:rPr>
          <w:i/>
        </w:rPr>
        <w:t>до 100 слів</w:t>
      </w:r>
      <w:r>
        <w:t>)</w:t>
      </w:r>
    </w:p>
    <w:p w:rsidR="00625088" w:rsidRDefault="00625088"/>
    <w:p w:rsidR="00625088" w:rsidRDefault="009C19F4">
      <w:pPr>
        <w:tabs>
          <w:tab w:val="left" w:pos="709"/>
        </w:tabs>
        <w:rPr>
          <w:b/>
        </w:rPr>
      </w:pPr>
      <w:r>
        <w:rPr>
          <w:b/>
        </w:rPr>
        <w:t>III. ОБГРУНТУВАННЯ</w:t>
      </w:r>
    </w:p>
    <w:p w:rsidR="00625088" w:rsidRDefault="009C19F4">
      <w:pPr>
        <w:tabs>
          <w:tab w:val="left" w:pos="709"/>
        </w:tabs>
        <w:jc w:val="both"/>
      </w:pPr>
      <w:r>
        <w:t>Чому запропонований проект є актуальним для Вашого ЗМІ, громади? На вирішення якої проблеми він спрямований? Вкажіть цільову аудиторію (на які групи осіб та яка їх кількість): (</w:t>
      </w:r>
      <w:r>
        <w:rPr>
          <w:i/>
        </w:rPr>
        <w:t>до 300 слів</w:t>
      </w:r>
      <w:r>
        <w:t>)</w:t>
      </w:r>
    </w:p>
    <w:p w:rsidR="00625088" w:rsidRDefault="00625088"/>
    <w:p w:rsidR="00625088" w:rsidRDefault="009C19F4">
      <w:pPr>
        <w:rPr>
          <w:b/>
        </w:rPr>
      </w:pPr>
      <w:r>
        <w:rPr>
          <w:b/>
        </w:rPr>
        <w:t>IV.МЕТА ТА ЗАВДАННЯ ПРОЄКТУ</w:t>
      </w:r>
    </w:p>
    <w:p w:rsidR="00625088" w:rsidRDefault="009C19F4">
      <w:pPr>
        <w:jc w:val="both"/>
      </w:pPr>
      <w:r>
        <w:t>Опиш</w:t>
      </w:r>
      <w:r>
        <w:t>іть мету, завдання проекту та методи їх виконання. (</w:t>
      </w:r>
      <w:r>
        <w:rPr>
          <w:i/>
        </w:rPr>
        <w:t>до 300 слів</w:t>
      </w:r>
      <w:r>
        <w:t>)</w:t>
      </w:r>
    </w:p>
    <w:p w:rsidR="00625088" w:rsidRDefault="00625088">
      <w:pPr>
        <w:jc w:val="both"/>
      </w:pPr>
    </w:p>
    <w:p w:rsidR="00625088" w:rsidRDefault="009C19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</w:rPr>
      </w:pPr>
      <w:r>
        <w:rPr>
          <w:b/>
        </w:rPr>
        <w:t>V. ОРІЄНТОВНА ТРИВАЛІСТЬ ПРОЄКТУ</w:t>
      </w:r>
    </w:p>
    <w:p w:rsidR="00625088" w:rsidRDefault="009C19F4">
      <w:pPr>
        <w:jc w:val="both"/>
      </w:pPr>
      <w:r>
        <w:t xml:space="preserve">Вкажіть кількість місяців та період впровадження </w:t>
      </w:r>
      <w:proofErr w:type="spellStart"/>
      <w:r>
        <w:t>проєкту</w:t>
      </w:r>
      <w:proofErr w:type="spellEnd"/>
      <w:r>
        <w:t xml:space="preserve"> (</w:t>
      </w:r>
      <w:r>
        <w:rPr>
          <w:i/>
        </w:rPr>
        <w:t>з  до</w:t>
      </w:r>
      <w:r>
        <w:t>)</w:t>
      </w:r>
    </w:p>
    <w:p w:rsidR="00625088" w:rsidRDefault="00625088"/>
    <w:p w:rsidR="00625088" w:rsidRDefault="009C19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</w:rPr>
      </w:pPr>
      <w:r>
        <w:rPr>
          <w:b/>
        </w:rPr>
        <w:t xml:space="preserve">VI. НЕОБХІДНІ РЕСУРСИ ДЛЯ РЕАЛІЗАЦІЇ ПРОЄКТУ </w:t>
      </w:r>
    </w:p>
    <w:p w:rsidR="00625088" w:rsidRDefault="009C19F4">
      <w:pPr>
        <w:jc w:val="both"/>
      </w:pPr>
      <w:r>
        <w:t xml:space="preserve">Поясніть які ресурси, наприклад, обладнання, </w:t>
      </w:r>
      <w:r>
        <w:t>персонал потрібні і чому? (</w:t>
      </w:r>
      <w:r>
        <w:rPr>
          <w:i/>
        </w:rPr>
        <w:t>до 500 слів</w:t>
      </w:r>
      <w:r>
        <w:t>)</w:t>
      </w:r>
    </w:p>
    <w:p w:rsidR="00625088" w:rsidRDefault="00625088"/>
    <w:p w:rsidR="00625088" w:rsidRDefault="009C19F4">
      <w:pPr>
        <w:shd w:val="clear" w:color="auto" w:fill="FFFFFF"/>
        <w:jc w:val="both"/>
        <w:rPr>
          <w:b/>
        </w:rPr>
      </w:pPr>
      <w:r>
        <w:rPr>
          <w:b/>
        </w:rPr>
        <w:t>VII. ПАРТНЕРИ У РЕАЛІЗАЦІЇ ПРОЄКТУ</w:t>
      </w:r>
    </w:p>
    <w:p w:rsidR="00625088" w:rsidRDefault="009C19F4">
      <w:pPr>
        <w:shd w:val="clear" w:color="auto" w:fill="FFFFFF"/>
        <w:jc w:val="both"/>
      </w:pPr>
      <w:r>
        <w:t xml:space="preserve">Чи плануєте Ви залучити партнерів до реалізації </w:t>
      </w:r>
      <w:proofErr w:type="spellStart"/>
      <w:r>
        <w:t>проєкту</w:t>
      </w:r>
      <w:proofErr w:type="spellEnd"/>
      <w:r>
        <w:t>? Яких саме? Чи наявні попередні домовленості про співпрацю? (</w:t>
      </w:r>
      <w:r>
        <w:rPr>
          <w:i/>
        </w:rPr>
        <w:t>до 300 слів</w:t>
      </w:r>
      <w:r>
        <w:t>)</w:t>
      </w:r>
    </w:p>
    <w:p w:rsidR="00625088" w:rsidRDefault="00625088">
      <w:pPr>
        <w:shd w:val="clear" w:color="auto" w:fill="FFFFFF"/>
        <w:ind w:right="360" w:hanging="436"/>
        <w:jc w:val="both"/>
      </w:pPr>
    </w:p>
    <w:p w:rsidR="00625088" w:rsidRDefault="009C19F4">
      <w:r>
        <w:rPr>
          <w:b/>
        </w:rPr>
        <w:t>VIІI. ПЛАН РЕАЛІЗАЦІЇ ПРОЄКТУ</w:t>
      </w:r>
    </w:p>
    <w:p w:rsidR="00625088" w:rsidRDefault="009C19F4">
      <w:r>
        <w:t xml:space="preserve">Будь ласка, зазначте яку діяльність (які активності) ви плануєте здійснювати в рамках ініціативи для досягнення зазначених мети та завдань. Детально </w:t>
      </w:r>
      <w:proofErr w:type="spellStart"/>
      <w:r>
        <w:t>пропишіть</w:t>
      </w:r>
      <w:proofErr w:type="spellEnd"/>
      <w:r>
        <w:t xml:space="preserve"> опис кожної </w:t>
      </w:r>
      <w:proofErr w:type="spellStart"/>
      <w:r>
        <w:t>актиності</w:t>
      </w:r>
      <w:proofErr w:type="spellEnd"/>
      <w:r>
        <w:t>. В які терміни ви плануєте здійснити кожну активність? Якими є очікувані ре</w:t>
      </w:r>
      <w:r>
        <w:t>зультати від кожної активності? За якими показниками (кількісними та якісними індикаторами) ви зрозумієте що ця активність була успішною?</w:t>
      </w:r>
    </w:p>
    <w:p w:rsidR="00625088" w:rsidRDefault="00625088"/>
    <w:tbl>
      <w:tblPr>
        <w:tblStyle w:val="afff9"/>
        <w:tblW w:w="101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3"/>
        <w:gridCol w:w="2640"/>
        <w:gridCol w:w="3211"/>
      </w:tblGrid>
      <w:tr w:rsidR="00625088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88" w:rsidRDefault="009C19F4">
            <w:pPr>
              <w:rPr>
                <w:b/>
              </w:rPr>
            </w:pPr>
            <w:r>
              <w:rPr>
                <w:b/>
              </w:rPr>
              <w:t xml:space="preserve">Вид діяльності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088" w:rsidRDefault="009C19F4">
            <w:pPr>
              <w:rPr>
                <w:b/>
              </w:rPr>
            </w:pPr>
            <w:r>
              <w:rPr>
                <w:b/>
              </w:rPr>
              <w:t xml:space="preserve">Термін 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88" w:rsidRDefault="009C19F4">
            <w:pPr>
              <w:rPr>
                <w:b/>
              </w:rPr>
            </w:pPr>
            <w:r>
              <w:rPr>
                <w:b/>
              </w:rPr>
              <w:t>Відповідальна особа</w:t>
            </w: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i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i/>
              </w:rPr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i/>
              </w:rPr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  <w:tr w:rsidR="00625088"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</w:tr>
    </w:tbl>
    <w:p w:rsidR="00625088" w:rsidRDefault="009C19F4">
      <w:pPr>
        <w:jc w:val="center"/>
        <w:rPr>
          <w:b/>
        </w:rPr>
      </w:pPr>
      <w:r>
        <w:rPr>
          <w:i/>
        </w:rPr>
        <w:t>За необхідності додайте додаткові рядки</w:t>
      </w:r>
    </w:p>
    <w:p w:rsidR="00625088" w:rsidRDefault="00625088">
      <w:pPr>
        <w:shd w:val="clear" w:color="auto" w:fill="FFFFFF"/>
        <w:ind w:right="360" w:hanging="436"/>
        <w:jc w:val="both"/>
      </w:pPr>
    </w:p>
    <w:p w:rsidR="00625088" w:rsidRDefault="009C19F4">
      <w:pPr>
        <w:rPr>
          <w:b/>
        </w:rPr>
      </w:pPr>
      <w:r>
        <w:rPr>
          <w:b/>
        </w:rPr>
        <w:t>ІX. РОЗПОДІЛ РОЛЕЙ ТА ВІДПОВІДАЛЬНОСТІ В ПРОЄКТІ</w:t>
      </w:r>
    </w:p>
    <w:p w:rsidR="00625088" w:rsidRDefault="009C19F4">
      <w:r>
        <w:t xml:space="preserve">Будь ласка, </w:t>
      </w:r>
      <w:proofErr w:type="spellStart"/>
      <w:r>
        <w:t>пропишіть</w:t>
      </w:r>
      <w:proofErr w:type="spellEnd"/>
      <w:r>
        <w:t xml:space="preserve"> ролі та сфери відповідальності учасниць </w:t>
      </w:r>
      <w:proofErr w:type="spellStart"/>
      <w:r>
        <w:t>проєкту</w:t>
      </w:r>
      <w:proofErr w:type="spellEnd"/>
      <w:r>
        <w:t>. Зверніть увагу, що одна людина може виконувати декілька завдань в проекті.</w:t>
      </w:r>
    </w:p>
    <w:p w:rsidR="00625088" w:rsidRDefault="00625088">
      <w:pPr>
        <w:rPr>
          <w:b/>
        </w:rPr>
      </w:pPr>
    </w:p>
    <w:tbl>
      <w:tblPr>
        <w:tblStyle w:val="afffa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4"/>
        <w:gridCol w:w="3395"/>
        <w:gridCol w:w="3395"/>
      </w:tblGrid>
      <w:tr w:rsidR="00625088">
        <w:trPr>
          <w:trHeight w:val="20"/>
        </w:trPr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9C1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Роль / посада в проекті </w:t>
            </w: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9C19F4">
            <w:pPr>
              <w:widowControl w:val="0"/>
              <w:rPr>
                <w:b/>
              </w:rPr>
            </w:pPr>
            <w:r>
              <w:rPr>
                <w:b/>
              </w:rPr>
              <w:t>Ім’я та прізвище</w:t>
            </w: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9C19F4">
            <w:pPr>
              <w:widowControl w:val="0"/>
              <w:rPr>
                <w:b/>
              </w:rPr>
            </w:pPr>
            <w:r>
              <w:rPr>
                <w:b/>
              </w:rPr>
              <w:t>Детальний опис обов’язків в проекті</w:t>
            </w:r>
          </w:p>
        </w:tc>
      </w:tr>
      <w:tr w:rsidR="00625088">
        <w:trPr>
          <w:trHeight w:val="20"/>
        </w:trPr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</w:tr>
      <w:tr w:rsidR="00625088">
        <w:trPr>
          <w:trHeight w:val="20"/>
        </w:trPr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</w:tr>
      <w:tr w:rsidR="00625088">
        <w:trPr>
          <w:trHeight w:val="20"/>
        </w:trPr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</w:tr>
      <w:tr w:rsidR="00625088">
        <w:trPr>
          <w:trHeight w:val="20"/>
        </w:trPr>
        <w:tc>
          <w:tcPr>
            <w:tcW w:w="3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88" w:rsidRDefault="00625088">
            <w:pPr>
              <w:widowControl w:val="0"/>
              <w:rPr>
                <w:b/>
              </w:rPr>
            </w:pPr>
          </w:p>
        </w:tc>
      </w:tr>
    </w:tbl>
    <w:p w:rsidR="00625088" w:rsidRDefault="009C19F4">
      <w:pPr>
        <w:jc w:val="center"/>
        <w:rPr>
          <w:b/>
        </w:rPr>
      </w:pPr>
      <w:r>
        <w:rPr>
          <w:i/>
        </w:rPr>
        <w:t>За необхідності додайте додаткові рядки</w:t>
      </w:r>
    </w:p>
    <w:p w:rsidR="00625088" w:rsidRDefault="00625088">
      <w:pPr>
        <w:shd w:val="clear" w:color="auto" w:fill="FFFFFF"/>
        <w:ind w:right="360"/>
        <w:jc w:val="both"/>
        <w:rPr>
          <w:b/>
        </w:rPr>
      </w:pPr>
    </w:p>
    <w:p w:rsidR="00625088" w:rsidRDefault="009C19F4">
      <w:pPr>
        <w:jc w:val="both"/>
      </w:pPr>
      <w:r>
        <w:rPr>
          <w:b/>
        </w:rPr>
        <w:t>Х. ПЛАН З ПРОСУВАННЯ ТА КОМУНІКАЦІЇ АКТИВНОСТЕЙ ТА РЕЗУЛЬТАТІВ ПРОЄКТУ</w:t>
      </w:r>
    </w:p>
    <w:p w:rsidR="00625088" w:rsidRDefault="009C19F4">
      <w:pPr>
        <w:shd w:val="clear" w:color="auto" w:fill="FFFFFF"/>
        <w:ind w:right="360"/>
        <w:jc w:val="both"/>
      </w:pPr>
      <w:r>
        <w:t xml:space="preserve">Як саме ви будете просувати </w:t>
      </w:r>
      <w:proofErr w:type="spellStart"/>
      <w:r>
        <w:t>проєкт</w:t>
      </w:r>
      <w:proofErr w:type="spellEnd"/>
      <w:r>
        <w:t xml:space="preserve"> (напр. через публікації, партнерів, </w:t>
      </w:r>
      <w:proofErr w:type="spellStart"/>
      <w:r>
        <w:t>вебсайти</w:t>
      </w:r>
      <w:proofErr w:type="spellEnd"/>
      <w:r>
        <w:t xml:space="preserve">, </w:t>
      </w:r>
      <w:proofErr w:type="spellStart"/>
      <w:r>
        <w:t>соцмережі</w:t>
      </w:r>
      <w:proofErr w:type="spellEnd"/>
      <w:r>
        <w:t xml:space="preserve"> та ін.). Зазначте, будь ласка, орієнтовні кількісні показники  (</w:t>
      </w:r>
      <w:r>
        <w:rPr>
          <w:i/>
        </w:rPr>
        <w:t>до 200 слів</w:t>
      </w:r>
      <w:r>
        <w:t>)</w:t>
      </w:r>
    </w:p>
    <w:p w:rsidR="00625088" w:rsidRDefault="00625088">
      <w:pPr>
        <w:shd w:val="clear" w:color="auto" w:fill="FFFFFF"/>
        <w:ind w:right="360"/>
        <w:jc w:val="both"/>
        <w:rPr>
          <w:b/>
        </w:rPr>
      </w:pPr>
    </w:p>
    <w:p w:rsidR="00625088" w:rsidRDefault="009C19F4">
      <w:pPr>
        <w:shd w:val="clear" w:color="auto" w:fill="FFFFFF"/>
        <w:jc w:val="both"/>
        <w:rPr>
          <w:b/>
        </w:rPr>
      </w:pPr>
      <w:r>
        <w:rPr>
          <w:b/>
        </w:rPr>
        <w:t>ХІ. РЕЗУЛЬТАТИ ТА СТАЛІСТЬ ПРОЄКТУ</w:t>
      </w:r>
    </w:p>
    <w:p w:rsidR="00625088" w:rsidRDefault="009C19F4">
      <w:pPr>
        <w:shd w:val="clear" w:color="auto" w:fill="FFFFFF"/>
        <w:jc w:val="both"/>
      </w:pPr>
      <w:r>
        <w:t xml:space="preserve">Яких результатів Ви плануєте досягти завдяки підтримці вашої ініціативи до кінця дії </w:t>
      </w:r>
      <w:proofErr w:type="spellStart"/>
      <w:r>
        <w:t>проєкту</w:t>
      </w:r>
      <w:proofErr w:type="spellEnd"/>
      <w:r>
        <w:t xml:space="preserve"> (кількісні та якісні)? Як ви оціните ефективність досягнення результатів? Скільки людей (з розбивкою за статтю тощо) орієнтовно буде охоплено проектними заходами? </w:t>
      </w:r>
      <w:r>
        <w:t xml:space="preserve">Яким чином буде забезпечено сталість отриманих результатів </w:t>
      </w:r>
      <w:proofErr w:type="spellStart"/>
      <w:r>
        <w:t>проєкту</w:t>
      </w:r>
      <w:proofErr w:type="spellEnd"/>
      <w:r>
        <w:t xml:space="preserve"> (</w:t>
      </w:r>
      <w:r>
        <w:rPr>
          <w:i/>
        </w:rPr>
        <w:t>до 500 слів</w:t>
      </w:r>
      <w:r>
        <w:t>)</w:t>
      </w:r>
    </w:p>
    <w:p w:rsidR="00625088" w:rsidRDefault="00625088">
      <w:pPr>
        <w:shd w:val="clear" w:color="auto" w:fill="FFFFFF"/>
        <w:ind w:right="360"/>
        <w:jc w:val="both"/>
        <w:rPr>
          <w:b/>
        </w:rPr>
      </w:pPr>
    </w:p>
    <w:p w:rsidR="00625088" w:rsidRDefault="009C19F4">
      <w:pPr>
        <w:rPr>
          <w:b/>
        </w:rPr>
      </w:pPr>
      <w:r>
        <w:rPr>
          <w:b/>
        </w:rPr>
        <w:t>XII. ФІНАНСУВАННЯ ПРОЄКТУ</w:t>
      </w:r>
    </w:p>
    <w:p w:rsidR="00625088" w:rsidRDefault="009C19F4">
      <w:pPr>
        <w:shd w:val="clear" w:color="auto" w:fill="FFFFFF"/>
      </w:pPr>
      <w:r>
        <w:rPr>
          <w:b/>
        </w:rPr>
        <w:t>1.</w:t>
      </w:r>
      <w:r>
        <w:t xml:space="preserve"> Скільки коштів ви очікуєте для реалізації запропонованої діяльності?</w:t>
      </w:r>
    </w:p>
    <w:p w:rsidR="00625088" w:rsidRDefault="00625088">
      <w:pPr>
        <w:shd w:val="clear" w:color="auto" w:fill="FFFFFF"/>
        <w:ind w:right="139"/>
      </w:pPr>
    </w:p>
    <w:p w:rsidR="00625088" w:rsidRDefault="009C19F4">
      <w:r>
        <w:rPr>
          <w:b/>
        </w:rPr>
        <w:t>2.</w:t>
      </w:r>
      <w:r>
        <w:t xml:space="preserve"> Детально </w:t>
      </w:r>
      <w:proofErr w:type="spellStart"/>
      <w:r>
        <w:t>розпишіть</w:t>
      </w:r>
      <w:proofErr w:type="spellEnd"/>
      <w:r>
        <w:t xml:space="preserve"> </w:t>
      </w:r>
      <w:r>
        <w:rPr>
          <w:b/>
        </w:rPr>
        <w:t>у гривнях</w:t>
      </w:r>
      <w:r>
        <w:t xml:space="preserve">  розрахунки, відповідно до поданого НИЖЧЕ ф</w:t>
      </w:r>
      <w:r>
        <w:t xml:space="preserve">ормату. </w:t>
      </w:r>
    </w:p>
    <w:p w:rsidR="00625088" w:rsidRDefault="00625088"/>
    <w:tbl>
      <w:tblPr>
        <w:tblStyle w:val="afffb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2250"/>
        <w:gridCol w:w="1392"/>
        <w:gridCol w:w="1405"/>
        <w:gridCol w:w="1510"/>
        <w:gridCol w:w="1788"/>
        <w:gridCol w:w="1391"/>
      </w:tblGrid>
      <w:tr w:rsidR="00625088">
        <w:tc>
          <w:tcPr>
            <w:tcW w:w="458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50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 категорії</w:t>
            </w:r>
          </w:p>
        </w:tc>
        <w:tc>
          <w:tcPr>
            <w:tcW w:w="1392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Вартість одиниці, грн.</w:t>
            </w:r>
          </w:p>
        </w:tc>
        <w:tc>
          <w:tcPr>
            <w:tcW w:w="1405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Кількість одиниць</w:t>
            </w:r>
          </w:p>
        </w:tc>
        <w:tc>
          <w:tcPr>
            <w:tcW w:w="1510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Фінансування від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грн.</w:t>
            </w:r>
          </w:p>
        </w:tc>
        <w:tc>
          <w:tcPr>
            <w:tcW w:w="1788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Власний вклад або інше фінансування, грн.</w:t>
            </w:r>
          </w:p>
        </w:tc>
        <w:tc>
          <w:tcPr>
            <w:tcW w:w="1391" w:type="dxa"/>
            <w:shd w:val="clear" w:color="auto" w:fill="F2F2F2"/>
            <w:vAlign w:val="center"/>
          </w:tcPr>
          <w:p w:rsidR="00625088" w:rsidRDefault="009C19F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Всього по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грн.</w:t>
            </w:r>
          </w:p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  <w:tr w:rsidR="00625088">
        <w:tc>
          <w:tcPr>
            <w:tcW w:w="458" w:type="dxa"/>
          </w:tcPr>
          <w:p w:rsidR="00625088" w:rsidRDefault="006250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50" w:type="dxa"/>
          </w:tcPr>
          <w:p w:rsidR="00625088" w:rsidRDefault="00625088"/>
        </w:tc>
        <w:tc>
          <w:tcPr>
            <w:tcW w:w="1392" w:type="dxa"/>
          </w:tcPr>
          <w:p w:rsidR="00625088" w:rsidRDefault="00625088"/>
        </w:tc>
        <w:tc>
          <w:tcPr>
            <w:tcW w:w="1405" w:type="dxa"/>
          </w:tcPr>
          <w:p w:rsidR="00625088" w:rsidRDefault="00625088"/>
        </w:tc>
        <w:tc>
          <w:tcPr>
            <w:tcW w:w="1510" w:type="dxa"/>
          </w:tcPr>
          <w:p w:rsidR="00625088" w:rsidRDefault="00625088"/>
        </w:tc>
        <w:tc>
          <w:tcPr>
            <w:tcW w:w="1788" w:type="dxa"/>
          </w:tcPr>
          <w:p w:rsidR="00625088" w:rsidRDefault="00625088"/>
        </w:tc>
        <w:tc>
          <w:tcPr>
            <w:tcW w:w="1391" w:type="dxa"/>
          </w:tcPr>
          <w:p w:rsidR="00625088" w:rsidRDefault="00625088"/>
        </w:tc>
      </w:tr>
    </w:tbl>
    <w:p w:rsidR="00625088" w:rsidRDefault="009C19F4">
      <w:pPr>
        <w:jc w:val="center"/>
        <w:rPr>
          <w:b/>
        </w:rPr>
      </w:pPr>
      <w:r>
        <w:rPr>
          <w:i/>
        </w:rPr>
        <w:t>За необхідності додайте додаткові рядки</w:t>
      </w:r>
    </w:p>
    <w:p w:rsidR="00625088" w:rsidRDefault="00625088"/>
    <w:p w:rsidR="00625088" w:rsidRDefault="009C19F4">
      <w:pPr>
        <w:shd w:val="clear" w:color="auto" w:fill="FFFFFF"/>
        <w:jc w:val="both"/>
      </w:pPr>
      <w:bookmarkStart w:id="1" w:name="_heading=h.30j0zll" w:colFirst="0" w:colLast="0"/>
      <w:bookmarkEnd w:id="1"/>
      <w:r>
        <w:rPr>
          <w:b/>
        </w:rPr>
        <w:t>3.</w:t>
      </w:r>
      <w:r>
        <w:t xml:space="preserve"> Якщо у вашому </w:t>
      </w:r>
      <w:proofErr w:type="spellStart"/>
      <w:r>
        <w:t>проєкті</w:t>
      </w:r>
      <w:proofErr w:type="spellEnd"/>
      <w:r>
        <w:t xml:space="preserve"> передбачається придбання обладнання, техніки, матеріалів або надання іншої матеріально-технічної допомоги, </w:t>
      </w:r>
      <w:proofErr w:type="spellStart"/>
      <w:r>
        <w:t>розпишіть</w:t>
      </w:r>
      <w:proofErr w:type="spellEnd"/>
      <w:r>
        <w:t xml:space="preserve"> необхідність придбання обладнання/техніки/матеріалів для реалізації </w:t>
      </w:r>
      <w:proofErr w:type="spellStart"/>
      <w:r>
        <w:t>проєк</w:t>
      </w:r>
      <w:r>
        <w:t>ту</w:t>
      </w:r>
      <w:proofErr w:type="spellEnd"/>
      <w:r>
        <w:t>?</w:t>
      </w:r>
    </w:p>
    <w:p w:rsidR="00625088" w:rsidRDefault="009C19F4">
      <w:pPr>
        <w:shd w:val="clear" w:color="auto" w:fill="FFFFFF"/>
        <w:jc w:val="both"/>
        <w:rPr>
          <w:b/>
        </w:rPr>
      </w:pPr>
      <w:r>
        <w:t>Зазначте, кому таке обладнання буде передано на баланс (назва та тип організації, чи вже досягнута домовленість про таку передачу)? (</w:t>
      </w:r>
      <w:r>
        <w:rPr>
          <w:i/>
        </w:rPr>
        <w:t>до 100 слів</w:t>
      </w:r>
      <w:r>
        <w:t>)</w:t>
      </w:r>
    </w:p>
    <w:p w:rsidR="00625088" w:rsidRDefault="00625088">
      <w:bookmarkStart w:id="2" w:name="_heading=h.h1bjbzynrdk2" w:colFirst="0" w:colLast="0"/>
      <w:bookmarkEnd w:id="2"/>
    </w:p>
    <w:p w:rsidR="00625088" w:rsidRDefault="00625088">
      <w:pPr>
        <w:shd w:val="clear" w:color="auto" w:fill="FFFFFF"/>
        <w:jc w:val="both"/>
      </w:pPr>
    </w:p>
    <w:p w:rsidR="00625088" w:rsidRDefault="00625088">
      <w:pPr>
        <w:shd w:val="clear" w:color="auto" w:fill="FFFFFF"/>
        <w:jc w:val="both"/>
      </w:pPr>
    </w:p>
    <w:p w:rsidR="00625088" w:rsidRDefault="009C19F4">
      <w:pPr>
        <w:shd w:val="clear" w:color="auto" w:fill="FFFFFF"/>
        <w:jc w:val="center"/>
      </w:pPr>
      <w:r>
        <w:t>*  *  *</w:t>
      </w:r>
    </w:p>
    <w:p w:rsidR="00625088" w:rsidRDefault="00625088">
      <w:pPr>
        <w:shd w:val="clear" w:color="auto" w:fill="FFFFFF"/>
        <w:jc w:val="both"/>
      </w:pPr>
    </w:p>
    <w:p w:rsidR="00625088" w:rsidRDefault="009C19F4">
      <w:pPr>
        <w:shd w:val="clear" w:color="auto" w:fill="FFFFFF"/>
        <w:jc w:val="center"/>
        <w:rPr>
          <w:b/>
        </w:rPr>
      </w:pPr>
      <w:r>
        <w:rPr>
          <w:b/>
        </w:rPr>
        <w:t xml:space="preserve">Дякуємо за ваш інтерес та заповнення заявки! </w:t>
      </w:r>
    </w:p>
    <w:p w:rsidR="00625088" w:rsidRDefault="00625088">
      <w:pPr>
        <w:shd w:val="clear" w:color="auto" w:fill="FFFFFF"/>
        <w:jc w:val="both"/>
      </w:pPr>
    </w:p>
    <w:p w:rsidR="00625088" w:rsidRDefault="00625088">
      <w:pPr>
        <w:shd w:val="clear" w:color="auto" w:fill="FFFFFF"/>
        <w:jc w:val="center"/>
        <w:rPr>
          <w:b/>
          <w:i/>
        </w:rPr>
      </w:pPr>
    </w:p>
    <w:p w:rsidR="00625088" w:rsidRDefault="009C19F4">
      <w:pPr>
        <w:shd w:val="clear" w:color="auto" w:fill="FFFFFF"/>
        <w:jc w:val="center"/>
        <w:rPr>
          <w:shd w:val="clear" w:color="auto" w:fill="93C47D"/>
        </w:rPr>
      </w:pPr>
      <w:r>
        <w:rPr>
          <w:b/>
          <w:i/>
        </w:rPr>
        <w:t>У випадку додаткових питань звертайтесь на е-</w:t>
      </w:r>
      <w:proofErr w:type="spellStart"/>
      <w:r>
        <w:rPr>
          <w:b/>
          <w:i/>
        </w:rPr>
        <w:t>мейл</w:t>
      </w:r>
      <w:proofErr w:type="spellEnd"/>
      <w:r>
        <w:rPr>
          <w:b/>
          <w:i/>
        </w:rPr>
        <w:t xml:space="preserve"> </w:t>
      </w:r>
      <w:hyperlink r:id="rId9">
        <w:r>
          <w:rPr>
            <w:b/>
            <w:i/>
            <w:color w:val="0000FF"/>
            <w:u w:val="single"/>
          </w:rPr>
          <w:t>sochynskiy@kreativ.im</w:t>
        </w:r>
      </w:hyperlink>
      <w:r>
        <w:rPr>
          <w:b/>
          <w:i/>
        </w:rPr>
        <w:t xml:space="preserve"> </w:t>
      </w:r>
      <w:r>
        <w:t xml:space="preserve">до </w:t>
      </w:r>
      <w:r>
        <w:rPr>
          <w:shd w:val="clear" w:color="auto" w:fill="93C47D"/>
        </w:rPr>
        <w:t>23.11.2021</w:t>
      </w:r>
    </w:p>
    <w:p w:rsidR="00625088" w:rsidRDefault="00625088">
      <w:pPr>
        <w:shd w:val="clear" w:color="auto" w:fill="FFFFFF"/>
        <w:jc w:val="center"/>
        <w:rPr>
          <w:i/>
          <w:shd w:val="clear" w:color="auto" w:fill="93C47D"/>
        </w:rPr>
      </w:pPr>
    </w:p>
    <w:p w:rsidR="00625088" w:rsidRDefault="009C19F4">
      <w:pPr>
        <w:shd w:val="clear" w:color="auto" w:fill="FFFFFF"/>
        <w:jc w:val="both"/>
      </w:pPr>
      <w:r>
        <w:t xml:space="preserve">Будь ласка, </w:t>
      </w:r>
      <w:proofErr w:type="spellStart"/>
      <w:r>
        <w:t>надішліть</w:t>
      </w:r>
      <w:proofErr w:type="spellEnd"/>
      <w:r>
        <w:t xml:space="preserve"> заповнену форму до </w:t>
      </w:r>
      <w:r>
        <w:rPr>
          <w:b/>
          <w:shd w:val="clear" w:color="auto" w:fill="B6D7A8"/>
        </w:rPr>
        <w:t>23:59 1 грудня 2021 року</w:t>
      </w:r>
      <w:r>
        <w:t xml:space="preserve"> на електронну адресу </w:t>
      </w:r>
      <w:hyperlink r:id="rId10">
        <w:r>
          <w:rPr>
            <w:b/>
            <w:color w:val="0000FF"/>
            <w:u w:val="single"/>
            <w:shd w:val="clear" w:color="auto" w:fill="B6D7A8"/>
          </w:rPr>
          <w:t>ztpres@ukr.net</w:t>
        </w:r>
      </w:hyperlink>
      <w:r>
        <w:rPr>
          <w:b/>
          <w:shd w:val="clear" w:color="auto" w:fill="B6D7A8"/>
        </w:rPr>
        <w:t>.</w:t>
      </w:r>
      <w:r>
        <w:t xml:space="preserve"> </w:t>
      </w:r>
    </w:p>
    <w:p w:rsidR="00625088" w:rsidRDefault="009C19F4">
      <w:pPr>
        <w:shd w:val="clear" w:color="auto" w:fill="FFFFFF"/>
        <w:jc w:val="both"/>
      </w:pPr>
      <w:r>
        <w:t>Кінцевий термін подачі заявки -</w:t>
      </w:r>
      <w:r>
        <w:rPr>
          <w:b/>
          <w:shd w:val="clear" w:color="auto" w:fill="B6D7A8"/>
        </w:rPr>
        <w:t>23:59 1 грудня 2021 року</w:t>
      </w:r>
    </w:p>
    <w:p w:rsidR="00625088" w:rsidRDefault="009C19F4">
      <w:pPr>
        <w:shd w:val="clear" w:color="auto" w:fill="FFFFFF"/>
        <w:jc w:val="both"/>
        <w:rPr>
          <w:shd w:val="clear" w:color="auto" w:fill="93C47D"/>
        </w:rPr>
      </w:pPr>
      <w:bookmarkStart w:id="3" w:name="_heading=h.1fob9te" w:colFirst="0" w:colLast="0"/>
      <w:bookmarkEnd w:id="3"/>
      <w:r>
        <w:t xml:space="preserve">Результати конкурсу буде повідомлено до </w:t>
      </w:r>
      <w:r>
        <w:rPr>
          <w:b/>
          <w:shd w:val="clear" w:color="auto" w:fill="93C47D"/>
        </w:rPr>
        <w:t>13 грудня 2021 року.</w:t>
      </w:r>
    </w:p>
    <w:p w:rsidR="00625088" w:rsidRDefault="00625088">
      <w:pPr>
        <w:shd w:val="clear" w:color="auto" w:fill="FFFFFF"/>
        <w:jc w:val="center"/>
        <w:rPr>
          <w:i/>
          <w:shd w:val="clear" w:color="auto" w:fill="93C47D"/>
        </w:rPr>
      </w:pPr>
    </w:p>
    <w:p w:rsidR="00625088" w:rsidRDefault="00625088">
      <w:pPr>
        <w:rPr>
          <w:b/>
        </w:rPr>
      </w:pPr>
    </w:p>
    <w:p w:rsidR="00625088" w:rsidRDefault="006250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625088" w:rsidRDefault="00625088">
      <w:pPr>
        <w:rPr>
          <w:b/>
        </w:rPr>
      </w:pPr>
    </w:p>
    <w:p w:rsidR="00625088" w:rsidRDefault="00625088">
      <w:pPr>
        <w:rPr>
          <w:b/>
        </w:rPr>
      </w:pPr>
    </w:p>
    <w:sectPr w:rsidR="00625088">
      <w:headerReference w:type="default" r:id="rId11"/>
      <w:footerReference w:type="default" r:id="rId12"/>
      <w:pgSz w:w="11906" w:h="16838"/>
      <w:pgMar w:top="851" w:right="851" w:bottom="851" w:left="85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F4" w:rsidRDefault="009C19F4">
      <w:r>
        <w:separator/>
      </w:r>
    </w:p>
  </w:endnote>
  <w:endnote w:type="continuationSeparator" w:id="0">
    <w:p w:rsidR="009C19F4" w:rsidRDefault="009C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88" w:rsidRDefault="009C19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5518150" cy="12700"/>
              <wp:effectExtent l="0" t="0" r="0" b="0"/>
              <wp:wrapNone/>
              <wp:docPr id="4" name="Пряма зі стрілкою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0</wp:posOffset>
              </wp:positionV>
              <wp:extent cx="551815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8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l="0" t="0" r="0" b="0"/>
              <wp:wrapNone/>
              <wp:docPr id="5" name="Подвійні круглі дужки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625088" w:rsidRDefault="009C19F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 \* MERGEFORMAT2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F4" w:rsidRDefault="009C19F4">
      <w:r>
        <w:separator/>
      </w:r>
    </w:p>
  </w:footnote>
  <w:footnote w:type="continuationSeparator" w:id="0">
    <w:p w:rsidR="009C19F4" w:rsidRDefault="009C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88" w:rsidRDefault="009C19F4">
    <w:pPr>
      <w:pBdr>
        <w:bottom w:val="single" w:sz="4" w:space="1" w:color="000000"/>
      </w:pBdr>
      <w:spacing w:line="276" w:lineRule="auto"/>
      <w:jc w:val="center"/>
      <w:rPr>
        <w:b/>
      </w:rPr>
    </w:pPr>
    <w:r>
      <w:rPr>
        <w:b/>
      </w:rPr>
      <w:t>АПЛІКАЦІЙНА ФОРМА КОНКУРСУ МЕДІЙНИХ ПРОЕКТІВ СЕРЕД РЕДАКЦІЙ ЛОКАЛЬНИХ МЕДІА  ЖИТОМИРСЬКОЇ,  ЧЕРНІГІВСЬКОЇ ТА СУМСЬКОЇ ОБЛАСТЕЙ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78CA"/>
    <w:multiLevelType w:val="multilevel"/>
    <w:tmpl w:val="4F746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88"/>
    <w:rsid w:val="00625088"/>
    <w:rsid w:val="009C19F4"/>
    <w:rsid w:val="00F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40535-12CE-45F8-9DF7-B33A1444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576" w:hanging="576"/>
      <w:jc w:val="center"/>
      <w:outlineLvl w:val="1"/>
    </w:pPr>
    <w:rPr>
      <w:rFonts w:ascii="Times" w:eastAsia="Times" w:hAnsi="Times" w:cs="Times"/>
      <w:b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0">
    <w:name w:val="Hyperlink"/>
    <w:basedOn w:val="a0"/>
    <w:uiPriority w:val="99"/>
    <w:unhideWhenUsed/>
    <w:rsid w:val="00C461DB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C450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50EB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450E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0E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450EB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450EB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C450EB"/>
    <w:rPr>
      <w:rFonts w:ascii="Segoe UI" w:hAnsi="Segoe UI" w:cs="Segoe UI"/>
      <w:sz w:val="18"/>
      <w:szCs w:val="18"/>
    </w:rPr>
  </w:style>
  <w:style w:type="table" w:customStyle="1" w:styleId="af8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3">
    <w:name w:val="header"/>
    <w:basedOn w:val="a"/>
    <w:link w:val="afff4"/>
    <w:uiPriority w:val="99"/>
    <w:unhideWhenUsed/>
    <w:rsid w:val="00BE4F49"/>
    <w:pPr>
      <w:tabs>
        <w:tab w:val="center" w:pos="4819"/>
        <w:tab w:val="right" w:pos="9639"/>
      </w:tabs>
    </w:pPr>
  </w:style>
  <w:style w:type="character" w:customStyle="1" w:styleId="afff4">
    <w:name w:val="Верхній колонтитул Знак"/>
    <w:basedOn w:val="a0"/>
    <w:link w:val="afff3"/>
    <w:uiPriority w:val="99"/>
    <w:rsid w:val="00BE4F49"/>
  </w:style>
  <w:style w:type="paragraph" w:styleId="afff5">
    <w:name w:val="footer"/>
    <w:basedOn w:val="a"/>
    <w:link w:val="afff6"/>
    <w:uiPriority w:val="99"/>
    <w:unhideWhenUsed/>
    <w:rsid w:val="00BE4F49"/>
    <w:pPr>
      <w:tabs>
        <w:tab w:val="center" w:pos="4819"/>
        <w:tab w:val="right" w:pos="9639"/>
      </w:tabs>
    </w:pPr>
  </w:style>
  <w:style w:type="character" w:customStyle="1" w:styleId="afff6">
    <w:name w:val="Нижній колонтитул Знак"/>
    <w:basedOn w:val="a0"/>
    <w:link w:val="afff5"/>
    <w:uiPriority w:val="99"/>
    <w:rsid w:val="00BE4F49"/>
  </w:style>
  <w:style w:type="paragraph" w:styleId="afff7">
    <w:name w:val="List Paragraph"/>
    <w:basedOn w:val="a"/>
    <w:uiPriority w:val="34"/>
    <w:qFormat/>
    <w:rsid w:val="00E90D93"/>
    <w:pPr>
      <w:ind w:left="720"/>
      <w:contextualSpacing/>
    </w:pPr>
  </w:style>
  <w:style w:type="table" w:styleId="afff8">
    <w:name w:val="Table Grid"/>
    <w:basedOn w:val="a1"/>
    <w:uiPriority w:val="39"/>
    <w:rsid w:val="00E90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9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tpres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hynskiy@kreativ.i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/8CjaekhpOTr8ea9MkUWKfxzGw==">AMUW2mXE2VPR+wnvavVWN3i5TY9J5m07zG3XYR7ld7RzMkcTqFQ3lUs0dcVOV8Q08Mm/xADfKGJgKSd53PHFnA7rZAs+hrZXUvBINvJZQHW5tqR6Yi0e35qRJvt/uNk3UzLNnrm1VGCIcKET0tGvZI5f1RHcI1lY1ndfo1bDp4cVXv3ND19XQOs=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NIM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NIM</cp:lastModifiedBy>
  <cp:revision>2</cp:revision>
  <dcterms:created xsi:type="dcterms:W3CDTF">2021-11-05T14:01:00Z</dcterms:created>
  <dcterms:modified xsi:type="dcterms:W3CDTF">2021-11-05T14:01:00Z</dcterms:modified>
</cp:coreProperties>
</file>